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Пән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қорытынды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емтихан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бағдарламасы</w:t>
      </w:r>
      <w:proofErr w:type="spellEnd"/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56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0214C" w:rsidRPr="001F656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Фотожурналистика</w:t>
      </w:r>
      <w:r w:rsidRPr="001F656A">
        <w:rPr>
          <w:rFonts w:ascii="Times New Roman" w:hAnsi="Times New Roman" w:cs="Times New Roman"/>
          <w:b/>
          <w:sz w:val="24"/>
          <w:szCs w:val="24"/>
        </w:rPr>
        <w:t>»</w:t>
      </w:r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Академиялық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тәртіп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ережелері</w:t>
      </w:r>
      <w:proofErr w:type="spellEnd"/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Құрметті</w:t>
      </w:r>
      <w:proofErr w:type="spellEnd"/>
      <w:r w:rsidR="00A0214C" w:rsidRPr="001F65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214C" w:rsidRPr="001F656A">
        <w:rPr>
          <w:rFonts w:ascii="Times New Roman" w:hAnsi="Times New Roman" w:cs="Times New Roman"/>
          <w:color w:val="000000"/>
          <w:sz w:val="24"/>
          <w:szCs w:val="24"/>
        </w:rPr>
        <w:t>студенттер</w:t>
      </w:r>
      <w:proofErr w:type="spellEnd"/>
      <w:r w:rsidRPr="001F656A">
        <w:rPr>
          <w:rFonts w:ascii="Times New Roman" w:hAnsi="Times New Roman" w:cs="Times New Roman"/>
          <w:sz w:val="24"/>
          <w:szCs w:val="24"/>
        </w:rPr>
        <w:t>!</w:t>
      </w:r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1E4" w:rsidRPr="001F656A" w:rsidRDefault="00A5561E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56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Тесттердің</w:t>
      </w:r>
      <w:r w:rsidR="000571E4" w:rsidRPr="001F65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1E4" w:rsidRPr="001F656A">
        <w:rPr>
          <w:rFonts w:ascii="Times New Roman" w:hAnsi="Times New Roman" w:cs="Times New Roman"/>
          <w:b/>
          <w:color w:val="000000"/>
          <w:sz w:val="24"/>
          <w:szCs w:val="24"/>
        </w:rPr>
        <w:t>үлгі</w:t>
      </w:r>
      <w:proofErr w:type="spellEnd"/>
      <w:r w:rsidR="000571E4" w:rsidRPr="001F65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1E4" w:rsidRPr="001F656A">
        <w:rPr>
          <w:rFonts w:ascii="Times New Roman" w:hAnsi="Times New Roman" w:cs="Times New Roman"/>
          <w:b/>
          <w:color w:val="000000"/>
          <w:sz w:val="24"/>
          <w:szCs w:val="24"/>
        </w:rPr>
        <w:t>тізбесі</w:t>
      </w:r>
      <w:proofErr w:type="spellEnd"/>
      <w:r w:rsidR="000571E4" w:rsidRPr="001F656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5561E" w:rsidRPr="001F656A" w:rsidRDefault="00A5561E" w:rsidP="00A5561E">
      <w:pPr>
        <w:spacing w:after="5" w:line="270" w:lineRule="auto"/>
        <w:ind w:left="422"/>
        <w:rPr>
          <w:rFonts w:ascii="Times New Roman" w:hAnsi="Times New Roman" w:cs="Times New Roman"/>
          <w:sz w:val="24"/>
          <w:szCs w:val="24"/>
        </w:rPr>
      </w:pPr>
      <w:r w:rsidRPr="001F656A">
        <w:rPr>
          <w:rFonts w:ascii="Times New Roman" w:hAnsi="Times New Roman" w:cs="Times New Roman"/>
          <w:b/>
          <w:sz w:val="24"/>
          <w:szCs w:val="24"/>
        </w:rPr>
        <w:t xml:space="preserve">№3 </w:t>
      </w:r>
      <w:proofErr w:type="spellStart"/>
      <w:r w:rsidRPr="001F656A">
        <w:rPr>
          <w:rFonts w:ascii="Times New Roman" w:hAnsi="Times New Roman" w:cs="Times New Roman"/>
          <w:b/>
          <w:sz w:val="24"/>
          <w:szCs w:val="24"/>
        </w:rPr>
        <w:t>сұрақ</w:t>
      </w:r>
      <w:proofErr w:type="spellEnd"/>
      <w:r w:rsidRPr="001F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352" w:type="dxa"/>
        <w:tblInd w:w="432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59"/>
        <w:gridCol w:w="8793"/>
      </w:tblGrid>
      <w:tr w:rsidR="00A5561E" w:rsidRPr="001F656A" w:rsidTr="00776DDB">
        <w:trPr>
          <w:trHeight w:val="3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hAnsi="Times New Roman" w:cs="Times New Roman"/>
                <w:sz w:val="24"/>
                <w:szCs w:val="24"/>
              </w:rPr>
              <w:t xml:space="preserve">V1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F656A">
              <w:rPr>
                <w:rFonts w:ascii="Times New Roman" w:eastAsiaTheme="minorHAnsi" w:hAnsi="Times New Roman" w:cs="Times New Roman"/>
                <w:b/>
                <w:noProof/>
                <w:color w:val="000000" w:themeColor="text1"/>
                <w:sz w:val="24"/>
                <w:szCs w:val="24"/>
                <w:lang w:val="kk-KZ" w:eastAsia="en-US"/>
              </w:rPr>
              <w:t xml:space="preserve">Фотография» пайда болды  </w:t>
            </w:r>
          </w:p>
        </w:tc>
      </w:tr>
      <w:tr w:rsidR="00A5561E" w:rsidRPr="001F656A" w:rsidTr="00776DDB">
        <w:trPr>
          <w:trHeight w:val="3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eastAsiaTheme="minorHAnsi" w:hAnsi="Times New Roman" w:cs="Times New Roman"/>
                <w:noProof/>
                <w:color w:val="000000" w:themeColor="text1"/>
                <w:sz w:val="24"/>
                <w:szCs w:val="24"/>
                <w:lang w:val="kk-KZ" w:eastAsia="en-US"/>
              </w:rPr>
              <w:t>1830 ж.   Қытайда</w:t>
            </w:r>
          </w:p>
        </w:tc>
      </w:tr>
      <w:tr w:rsidR="00A5561E" w:rsidRPr="001F656A" w:rsidTr="00776DDB">
        <w:trPr>
          <w:trHeight w:val="3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eastAsiaTheme="minorHAnsi" w:hAnsi="Times New Roman" w:cs="Times New Roman"/>
                <w:noProof/>
                <w:color w:val="000000" w:themeColor="text1"/>
                <w:sz w:val="24"/>
                <w:szCs w:val="24"/>
                <w:lang w:val="kk-KZ" w:eastAsia="en-US"/>
              </w:rPr>
              <w:t xml:space="preserve">1839 ж. Францияда  </w:t>
            </w:r>
          </w:p>
        </w:tc>
      </w:tr>
      <w:tr w:rsidR="00A5561E" w:rsidRPr="001F656A" w:rsidTr="00776DDB">
        <w:trPr>
          <w:trHeight w:val="33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eastAsiaTheme="minorHAnsi" w:hAnsi="Times New Roman" w:cs="Times New Roman"/>
                <w:noProof/>
                <w:color w:val="000000" w:themeColor="text1"/>
                <w:sz w:val="24"/>
                <w:szCs w:val="24"/>
                <w:lang w:val="kk-KZ" w:eastAsia="en-US"/>
              </w:rPr>
              <w:t>1950 ж.  Индияда</w:t>
            </w:r>
          </w:p>
        </w:tc>
      </w:tr>
      <w:tr w:rsidR="00A5561E" w:rsidRPr="001F656A" w:rsidTr="00776DDB">
        <w:trPr>
          <w:trHeight w:val="3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eastAsiaTheme="minorHAnsi" w:hAnsi="Times New Roman" w:cs="Times New Roman"/>
                <w:noProof/>
                <w:color w:val="000000" w:themeColor="text1"/>
                <w:sz w:val="24"/>
                <w:szCs w:val="24"/>
                <w:lang w:val="kk-KZ" w:eastAsia="en-US"/>
              </w:rPr>
              <w:t xml:space="preserve">1800 ж. АҚШ-та                 </w:t>
            </w:r>
          </w:p>
        </w:tc>
      </w:tr>
      <w:tr w:rsidR="00A5561E" w:rsidRPr="001F656A" w:rsidTr="00776DDB">
        <w:trPr>
          <w:trHeight w:val="3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1E" w:rsidRPr="001F656A" w:rsidRDefault="00A5561E" w:rsidP="00776D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6A">
              <w:rPr>
                <w:rFonts w:ascii="Times New Roman" w:eastAsiaTheme="minorHAnsi" w:hAnsi="Times New Roman" w:cs="Times New Roman"/>
                <w:noProof/>
                <w:color w:val="000000" w:themeColor="text1"/>
                <w:sz w:val="24"/>
                <w:szCs w:val="24"/>
                <w:lang w:val="kk-KZ" w:eastAsia="en-US"/>
              </w:rPr>
              <w:t xml:space="preserve">1890 ж.  Ресейде                </w:t>
            </w:r>
          </w:p>
        </w:tc>
      </w:tr>
    </w:tbl>
    <w:p w:rsidR="00A5561E" w:rsidRPr="001F656A" w:rsidRDefault="00A5561E" w:rsidP="00A5561E">
      <w:pPr>
        <w:spacing w:after="50" w:line="259" w:lineRule="auto"/>
        <w:ind w:left="2170"/>
        <w:rPr>
          <w:rFonts w:ascii="Times New Roman" w:hAnsi="Times New Roman" w:cs="Times New Roman"/>
          <w:sz w:val="24"/>
          <w:szCs w:val="24"/>
        </w:rPr>
      </w:pPr>
      <w:r w:rsidRPr="001F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61E" w:rsidRPr="001F656A" w:rsidRDefault="00A5561E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1E4" w:rsidRPr="001F656A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56A">
        <w:rPr>
          <w:rFonts w:ascii="Times New Roman" w:hAnsi="Times New Roman" w:cs="Times New Roman"/>
          <w:b/>
          <w:sz w:val="24"/>
          <w:szCs w:val="24"/>
        </w:rPr>
        <w:t>Әдебиеттер</w:t>
      </w:r>
      <w:r w:rsidRPr="001F65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571E4" w:rsidRPr="001F656A" w:rsidRDefault="00A5561E" w:rsidP="00A556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65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 Әбдірайымұлы А.Фотожурналистика:оқу құралы.Алматы:Қазақ университеті,2016.-157                                                                                                                                                                                     2. Әбдірайым,А. Қазақ баспасөзінің фотошежірешілері:  фотоальбом. Алматы Өнер 21-ғасыр ҚҚ, 2013,-240                                                                                                                                                            35. Әбдірайымұлы,А. Қазақ фотошежірешілері: тарих,дерек,өнер; фотокітап Алматы: Қазақ университеті, 2018                                                                                                                                                                                                      4. Дудинова Е.И.  </w:t>
      </w:r>
      <w:r w:rsidRPr="001F656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Этикa журнaлистa: учебное пособие – </w:t>
      </w:r>
      <w:r w:rsidRPr="001F65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Алматы: Қазақ университеті, </w:t>
      </w:r>
      <w:r w:rsidRPr="001F656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2016,-266 с.</w:t>
      </w:r>
      <w:r w:rsidRPr="001F65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5.</w:t>
      </w:r>
      <w:r w:rsidRPr="001F656A">
        <w:rPr>
          <w:rFonts w:ascii="Times New Roman" w:hAnsi="Times New Roman" w:cs="Times New Roman"/>
          <w:sz w:val="24"/>
          <w:szCs w:val="24"/>
          <w:lang w:val="kk-KZ"/>
        </w:rPr>
        <w:t xml:space="preserve"> Уалиев, Б.М. Композиция: оқу құралы. Тараз: Тараз ун-ті, 2013.- 100</w:t>
      </w:r>
      <w:r w:rsidRPr="001F65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:rsidR="000571E4" w:rsidRPr="001F656A" w:rsidRDefault="000571E4" w:rsidP="000571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571E4" w:rsidRPr="001F656A" w:rsidRDefault="000571E4" w:rsidP="000571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56A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1F656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Pr="001F656A">
        <w:rPr>
          <w:rFonts w:ascii="Times New Roman" w:hAnsi="Times New Roman" w:cs="Times New Roman"/>
          <w:b/>
          <w:sz w:val="24"/>
          <w:szCs w:val="24"/>
        </w:rPr>
        <w:t>ресурстар</w:t>
      </w:r>
      <w:proofErr w:type="spellEnd"/>
      <w:r w:rsidRPr="001F65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5561E" w:rsidRPr="001F656A" w:rsidRDefault="00657C58" w:rsidP="00A556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5" w:history="1">
        <w:r w:rsidR="00A5561E" w:rsidRPr="001F656A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kk-KZ"/>
          </w:rPr>
          <w:t>www.photooner.kz</w:t>
        </w:r>
      </w:hyperlink>
      <w:r w:rsidR="00A5561E" w:rsidRPr="001F656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5561E" w:rsidRPr="001F656A" w:rsidRDefault="00657C58" w:rsidP="00A556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6" w:history="1">
        <w:r w:rsidR="00A5561E" w:rsidRPr="001F656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www.nationalgeographic.com</w:t>
        </w:r>
      </w:hyperlink>
    </w:p>
    <w:p w:rsidR="00A5561E" w:rsidRPr="001F656A" w:rsidRDefault="00657C58" w:rsidP="00A556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7" w:history="1">
        <w:r w:rsidR="00A5561E" w:rsidRPr="001F656A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kk-KZ"/>
          </w:rPr>
          <w:t>www.negativ.kz</w:t>
        </w:r>
      </w:hyperlink>
    </w:p>
    <w:p w:rsidR="00A5561E" w:rsidRPr="001F656A" w:rsidRDefault="00657C58" w:rsidP="00A556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8" w:history="1">
        <w:r w:rsidR="00A5561E" w:rsidRPr="001F656A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kk-KZ"/>
          </w:rPr>
          <w:t>www.press-servise.ru</w:t>
        </w:r>
      </w:hyperlink>
    </w:p>
    <w:p w:rsidR="000571E4" w:rsidRPr="001F656A" w:rsidRDefault="000571E4" w:rsidP="000571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571E4" w:rsidRPr="001F656A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71E4" w:rsidRPr="001F656A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>"</w:t>
      </w:r>
      <w:r w:rsidR="00D21030" w:rsidRPr="001F656A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Фотожурналистика</w:t>
      </w:r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"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пәні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21030" w:rsidRPr="001F656A">
        <w:rPr>
          <w:rFonts w:ascii="Times New Roman" w:hAnsi="Times New Roman" w:cs="Times New Roman"/>
          <w:sz w:val="24"/>
          <w:szCs w:val="24"/>
        </w:rPr>
        <w:t>ТЕСТІЛЕУ</w:t>
      </w:r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1030" w:rsidRPr="001F656A">
        <w:rPr>
          <w:rFonts w:ascii="Times New Roman" w:hAnsi="Times New Roman" w:cs="Times New Roman"/>
          <w:sz w:val="24"/>
          <w:szCs w:val="24"/>
        </w:rPr>
        <w:t>ЕМТИХАНЫ</w:t>
      </w:r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0D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C58" w:rsidRPr="00657C58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657C58" w:rsidRPr="00657C58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bookmarkStart w:id="0" w:name="_GoBack"/>
      <w:bookmarkEnd w:id="0"/>
      <w:proofErr w:type="spellStart"/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030" w:rsidRPr="001F656A">
        <w:rPr>
          <w:rFonts w:ascii="Times New Roman" w:hAnsi="Times New Roman" w:cs="Times New Roman"/>
          <w:sz w:val="24"/>
          <w:szCs w:val="24"/>
        </w:rPr>
        <w:t>АЖ</w:t>
      </w:r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21030" w:rsidRPr="001F656A">
        <w:rPr>
          <w:rFonts w:ascii="Times New Roman" w:hAnsi="Times New Roman" w:cs="Times New Roman"/>
          <w:sz w:val="24"/>
          <w:szCs w:val="24"/>
        </w:rPr>
        <w:t>да</w:t>
      </w:r>
      <w:r w:rsidR="00D21030" w:rsidRPr="001F656A">
        <w:rPr>
          <w:rFonts w:ascii="Times New Roman" w:hAnsi="Times New Roman" w:cs="Times New Roman"/>
          <w:sz w:val="24"/>
          <w:szCs w:val="24"/>
          <w:lang w:val="kk-KZ"/>
        </w:rPr>
        <w:t xml:space="preserve"> өтеді.</w:t>
      </w:r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1030" w:rsidRPr="001F656A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030" w:rsidRPr="001F656A">
        <w:rPr>
          <w:rFonts w:ascii="Times New Roman" w:hAnsi="Times New Roman" w:cs="Times New Roman"/>
          <w:sz w:val="24"/>
          <w:szCs w:val="24"/>
        </w:rPr>
        <w:t>форматы</w:t>
      </w:r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21030" w:rsidRPr="001F656A">
        <w:rPr>
          <w:rFonts w:ascii="Times New Roman" w:hAnsi="Times New Roman" w:cs="Times New Roman"/>
          <w:sz w:val="24"/>
          <w:szCs w:val="24"/>
        </w:rPr>
        <w:t>синхронды</w:t>
      </w:r>
      <w:proofErr w:type="spellEnd"/>
      <w:r w:rsidR="00D21030" w:rsidRPr="001F65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71E4" w:rsidRDefault="000571E4" w:rsidP="000571E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Емтихан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тапсыру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техникасымен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ҚазҰУ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сайтында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жарияланған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алушыларға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нұсқаулықтан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таныса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аласыз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әл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Фараби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>, "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қашықтықтан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56A">
        <w:rPr>
          <w:rFonts w:ascii="Times New Roman" w:hAnsi="Times New Roman" w:cs="Times New Roman"/>
          <w:color w:val="000000"/>
          <w:sz w:val="24"/>
          <w:szCs w:val="24"/>
        </w:rPr>
        <w:t>беру</w:t>
      </w:r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" </w:t>
      </w:r>
      <w:r w:rsidRPr="001F656A">
        <w:rPr>
          <w:rFonts w:ascii="Times New Roman" w:hAnsi="Times New Roman" w:cs="Times New Roman"/>
          <w:color w:val="000000"/>
          <w:sz w:val="24"/>
          <w:szCs w:val="24"/>
        </w:rPr>
        <w:t>бөлімінде</w:t>
      </w:r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" </w:t>
      </w:r>
      <w:r w:rsidRPr="001F656A">
        <w:rPr>
          <w:rFonts w:ascii="Times New Roman" w:hAnsi="Times New Roman" w:cs="Times New Roman"/>
          <w:color w:val="000000"/>
          <w:sz w:val="24"/>
          <w:szCs w:val="24"/>
        </w:rPr>
        <w:t>сессия</w:t>
      </w:r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color w:val="000000"/>
          <w:sz w:val="24"/>
          <w:szCs w:val="24"/>
        </w:rPr>
        <w:t>нұсқаулық</w:t>
      </w:r>
      <w:proofErr w:type="spellEnd"/>
      <w:r w:rsidRPr="001F656A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r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56A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56A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56A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F6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1F65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https://www.kaznu.kz/ru/21639/page/</w:t>
        </w:r>
      </w:hyperlink>
    </w:p>
    <w:p w:rsidR="00D40209" w:rsidRPr="00D40209" w:rsidRDefault="00D40209" w:rsidP="000571E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Студент, әлбетте емтихан басталардан 30 минут алдын кіріп барлық байланыстарды тексеріп дайын отыруы керек. </w:t>
      </w:r>
    </w:p>
    <w:p w:rsidR="00D21030" w:rsidRPr="00657C58" w:rsidRDefault="00D21030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7C58">
        <w:rPr>
          <w:rFonts w:ascii="Times New Roman" w:hAnsi="Times New Roman" w:cs="Times New Roman"/>
          <w:sz w:val="24"/>
          <w:szCs w:val="24"/>
          <w:lang w:val="kk-KZ"/>
        </w:rPr>
        <w:t xml:space="preserve">Тестілеуден өтуді бақылау – онлайн прокторинг. Прокторинг технологиясы (ағылш. «proctor» – емтиханның барысын бақылау). Прокторлар аудиториядағы әдеттегі емтихан сияқты, емтихан тапсырушылардың сынақтардан адал өтуін: тапсырмаларды өздері орындауын және қосымша материалдарды пайдаланбауын бақылайды. Нақты уақыттағы онлайн емтиханды веб-камера арқылы маман (күндізгі прокторинг) да, сынақтан өтушінің жұмыс үстелін, кадрдағы адамдардың санын, сыртқы дыбыстарды немесе дауыстарды, тіпті көздің қимылын басқаратын бағдарлама (кибер-прокторинг) да қадағалай алады. Әдетте </w:t>
      </w:r>
      <w:r w:rsidRPr="00657C5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прокторингтің аралас түрі жиі қолданылады: бағдарлама ескертулері бойынша адам емтиханның бейнежазбасын қосымша қарайды және бұзушылықтар орын алды ма, жоқ па, соны анықтайды. Тестілеудің ұзақтығы: </w:t>
      </w:r>
      <w:r w:rsidRPr="001F656A">
        <w:rPr>
          <w:rFonts w:ascii="Times New Roman" w:hAnsi="Times New Roman" w:cs="Times New Roman"/>
          <w:sz w:val="24"/>
          <w:szCs w:val="24"/>
        </w:rPr>
        <w:sym w:font="Symbol" w:char="F0B7"/>
      </w:r>
      <w:r w:rsidRPr="00657C58">
        <w:rPr>
          <w:rFonts w:ascii="Times New Roman" w:hAnsi="Times New Roman" w:cs="Times New Roman"/>
          <w:sz w:val="24"/>
          <w:szCs w:val="24"/>
          <w:lang w:val="kk-KZ"/>
        </w:rPr>
        <w:t xml:space="preserve"> Univer АЖ-да – 40 сұраққа 90 минут.</w:t>
      </w:r>
    </w:p>
    <w:p w:rsidR="00D21030" w:rsidRPr="00657C58" w:rsidRDefault="00D21030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57C58">
        <w:rPr>
          <w:rFonts w:ascii="Times New Roman" w:hAnsi="Times New Roman" w:cs="Times New Roman"/>
          <w:sz w:val="24"/>
          <w:szCs w:val="24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0571E4" w:rsidRPr="00657C58" w:rsidRDefault="000571E4" w:rsidP="000571E4">
      <w:pPr>
        <w:pStyle w:val="3"/>
        <w:spacing w:after="0"/>
        <w:ind w:left="0" w:firstLine="567"/>
        <w:jc w:val="both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Бағалау саясаты</w:t>
      </w:r>
      <w:r w:rsidRPr="00657C58">
        <w:rPr>
          <w:rFonts w:cs="Times New Roman"/>
          <w:b/>
          <w:sz w:val="24"/>
          <w:szCs w:val="24"/>
          <w:lang w:val="kk-KZ"/>
        </w:rPr>
        <w:t>:</w:t>
      </w:r>
    </w:p>
    <w:p w:rsidR="000571E4" w:rsidRPr="00657C58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702"/>
        <w:gridCol w:w="1986"/>
        <w:gridCol w:w="1985"/>
        <w:gridCol w:w="2694"/>
      </w:tblGrid>
      <w:tr w:rsidR="000571E4" w:rsidTr="000571E4">
        <w:trPr>
          <w:trHeight w:val="8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бағалау жүйесі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Балдың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эквиваленті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Жұмыстың түпнұсқасы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бағалау жүйесі</w:t>
            </w:r>
          </w:p>
        </w:tc>
      </w:tr>
      <w:tr w:rsidR="000571E4" w:rsidTr="000571E4">
        <w:trPr>
          <w:cantSplit/>
          <w:trHeight w:val="9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E4" w:rsidRP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  <w:p w:rsidR="000571E4" w:rsidRP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талабы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ұқсастық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байқалу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proofErr w:type="gram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қысқартылуы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  <w:p w:rsidR="000571E4" w:rsidRP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0571E4" w:rsidRPr="00657C58" w:rsidTr="000571E4">
        <w:trPr>
          <w:cantSplit/>
          <w:trHeight w:val="87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талабы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ұқсастық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байқалу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proofErr w:type="gram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қысқартылуы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571E4" w:rsidTr="000571E4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85</w:t>
            </w:r>
          </w:p>
          <w:p w:rsidR="000571E4" w:rsidRP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талабы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ұқсастық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байқалу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proofErr w:type="gram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қысқартылуы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RPr="00657C58" w:rsidTr="000571E4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85</w:t>
            </w:r>
          </w:p>
          <w:p w:rsidR="000571E4" w:rsidRP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талабы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ұқсастық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байқалу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proofErr w:type="gram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қысқартылуы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RPr="00657C58" w:rsidTr="000571E4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85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талабы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ұқсастық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байқалу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proofErr w:type="gram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қысқартылуы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Tr="000571E4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1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Түпнұсқалық талабы бойынша ұқсастық байқалу  кезінде % қысқартылуы мүмкін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RPr="00657C58" w:rsidTr="000571E4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Түпнұсқалық талабы бойынша ұқсастық байқалу  кезінде % қысқартылуы мүмкін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RPr="00657C58" w:rsidTr="000571E4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Түпнұсқалық талабы бойынша ұқсастық байқалу  кезінде % қысқартылуы мүмкін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RPr="00657C58" w:rsidTr="000571E4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Түпнұсқалық талабы бойынша ұқсастық байқалу  кезінде % қысқартылуы мүмкін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RPr="00657C58" w:rsidTr="000571E4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E4" w:rsidRDefault="000571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057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Түпнұсқалық талабы бойынша ұқсастық байқалу  кезінде % қысқартылуы мүмкін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571E4" w:rsidTr="000571E4">
        <w:trPr>
          <w:trHeight w:val="65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E4" w:rsidRDefault="0005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</w:p>
        </w:tc>
      </w:tr>
    </w:tbl>
    <w:p w:rsidR="000571E4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0571E4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1E4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Академиялық құндылық:</w:t>
      </w:r>
    </w:p>
    <w:p w:rsidR="000571E4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Академиялық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адалдық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тұтастық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тапсырмаларды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бетінше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орындау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плагиатқа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жалғандыққа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шпаргалкаларды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гаджеттерді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пайдалануға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білімді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бақылаудың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кезеңдерінде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алдауға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оқытушыны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алдауға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құрметсіздікпен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қарауға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бермеу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ҚазҰУ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студентінің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ар-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намыс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кодексі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1E4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1E4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1E4" w:rsidRDefault="000571E4" w:rsidP="0005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5217" w:rsidRPr="000571E4" w:rsidRDefault="000571E4" w:rsidP="00F01470">
      <w:pPr>
        <w:jc w:val="center"/>
        <w:rPr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ЕМТИХАНҒА СӘТТІЛІ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К!</w:t>
      </w:r>
    </w:p>
    <w:sectPr w:rsidR="00AD5217" w:rsidRPr="0005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E4"/>
    <w:rsid w:val="000571E4"/>
    <w:rsid w:val="001F656A"/>
    <w:rsid w:val="004D0DC7"/>
    <w:rsid w:val="005A01D9"/>
    <w:rsid w:val="00657C58"/>
    <w:rsid w:val="00A0214C"/>
    <w:rsid w:val="00A5561E"/>
    <w:rsid w:val="00AD5217"/>
    <w:rsid w:val="00D21030"/>
    <w:rsid w:val="00D40209"/>
    <w:rsid w:val="00F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F859C-097C-4FF1-AA8B-0980C25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71E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0571E4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71E4"/>
    <w:rPr>
      <w:rFonts w:ascii="Times New Roman" w:eastAsiaTheme="minorHAnsi" w:hAnsi="Times New Roman"/>
      <w:sz w:val="16"/>
      <w:szCs w:val="16"/>
      <w:lang w:eastAsia="en-US"/>
    </w:rPr>
  </w:style>
  <w:style w:type="table" w:customStyle="1" w:styleId="TableGrid">
    <w:name w:val="TableGrid"/>
    <w:rsid w:val="00A556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-servi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gati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hotooner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znu.kz/ru/21639/p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Учетная запись Майкрософт</cp:lastModifiedBy>
  <cp:revision>12</cp:revision>
  <dcterms:created xsi:type="dcterms:W3CDTF">2020-12-03T17:15:00Z</dcterms:created>
  <dcterms:modified xsi:type="dcterms:W3CDTF">2021-03-19T16:00:00Z</dcterms:modified>
</cp:coreProperties>
</file>